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10" w:rsidRDefault="003A47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>
        <w:rPr>
          <w:sz w:val="36"/>
          <w:szCs w:val="36"/>
        </w:rPr>
        <w:br/>
        <w:t xml:space="preserve">                                             CEP Schools</w:t>
      </w:r>
    </w:p>
    <w:p w:rsidR="003A47FC" w:rsidRDefault="003A47FC">
      <w:pPr>
        <w:rPr>
          <w:sz w:val="36"/>
          <w:szCs w:val="36"/>
        </w:rPr>
      </w:pPr>
      <w:r>
        <w:rPr>
          <w:sz w:val="36"/>
          <w:szCs w:val="36"/>
        </w:rPr>
        <w:t>Below please find a list of the schools that are CEP, every student eats FREE.</w:t>
      </w:r>
    </w:p>
    <w:p w:rsidR="00622AEF" w:rsidRDefault="00622AEF" w:rsidP="00622AEF">
      <w:pPr>
        <w:rPr>
          <w:sz w:val="36"/>
          <w:szCs w:val="36"/>
        </w:rPr>
      </w:pPr>
      <w:r>
        <w:rPr>
          <w:sz w:val="36"/>
          <w:szCs w:val="36"/>
        </w:rPr>
        <w:t>Anne Mason Elementary</w:t>
      </w:r>
    </w:p>
    <w:p w:rsidR="00622AEF" w:rsidRDefault="00622AEF">
      <w:pPr>
        <w:rPr>
          <w:sz w:val="36"/>
          <w:szCs w:val="36"/>
        </w:rPr>
      </w:pPr>
      <w:r>
        <w:rPr>
          <w:sz w:val="36"/>
          <w:szCs w:val="36"/>
        </w:rPr>
        <w:t>Cardinal Academy</w:t>
      </w:r>
    </w:p>
    <w:p w:rsidR="003A47FC" w:rsidRDefault="003A47FC">
      <w:pPr>
        <w:rPr>
          <w:sz w:val="36"/>
          <w:szCs w:val="36"/>
        </w:rPr>
      </w:pPr>
      <w:r>
        <w:rPr>
          <w:sz w:val="36"/>
          <w:szCs w:val="36"/>
        </w:rPr>
        <w:t>Garth Elementary</w:t>
      </w:r>
    </w:p>
    <w:p w:rsidR="003A47FC" w:rsidRDefault="003A47FC">
      <w:pPr>
        <w:rPr>
          <w:sz w:val="36"/>
          <w:szCs w:val="36"/>
        </w:rPr>
      </w:pPr>
      <w:r>
        <w:rPr>
          <w:sz w:val="36"/>
          <w:szCs w:val="36"/>
        </w:rPr>
        <w:t>Georgetown Middle School</w:t>
      </w:r>
    </w:p>
    <w:p w:rsidR="003A47FC" w:rsidRDefault="003A47FC">
      <w:pPr>
        <w:rPr>
          <w:sz w:val="36"/>
          <w:szCs w:val="36"/>
        </w:rPr>
      </w:pPr>
      <w:r>
        <w:rPr>
          <w:sz w:val="36"/>
          <w:szCs w:val="36"/>
        </w:rPr>
        <w:t>Scott County Preschool</w:t>
      </w:r>
    </w:p>
    <w:p w:rsidR="00622AEF" w:rsidRDefault="00622AEF">
      <w:pPr>
        <w:rPr>
          <w:sz w:val="36"/>
          <w:szCs w:val="36"/>
        </w:rPr>
      </w:pPr>
      <w:r>
        <w:rPr>
          <w:sz w:val="36"/>
          <w:szCs w:val="36"/>
        </w:rPr>
        <w:t>Stamping Ground Elementary</w:t>
      </w:r>
    </w:p>
    <w:p w:rsidR="003A47FC" w:rsidRDefault="003A47FC">
      <w:pPr>
        <w:rPr>
          <w:sz w:val="36"/>
          <w:szCs w:val="36"/>
        </w:rPr>
      </w:pPr>
      <w:r>
        <w:rPr>
          <w:sz w:val="36"/>
          <w:szCs w:val="36"/>
        </w:rPr>
        <w:t>Southern Elementary</w:t>
      </w:r>
    </w:p>
    <w:p w:rsidR="003A47FC" w:rsidRDefault="003A47FC">
      <w:pPr>
        <w:rPr>
          <w:sz w:val="36"/>
          <w:szCs w:val="36"/>
        </w:rPr>
      </w:pPr>
    </w:p>
    <w:p w:rsidR="003A47FC" w:rsidRPr="003A47FC" w:rsidRDefault="003A47FC">
      <w:pPr>
        <w:rPr>
          <w:sz w:val="36"/>
          <w:szCs w:val="36"/>
        </w:rPr>
      </w:pPr>
      <w:bookmarkStart w:id="0" w:name="_GoBack"/>
      <w:bookmarkEnd w:id="0"/>
    </w:p>
    <w:sectPr w:rsidR="003A47FC" w:rsidRPr="003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C"/>
    <w:rsid w:val="002D5A10"/>
    <w:rsid w:val="003A47FC"/>
    <w:rsid w:val="006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022E"/>
  <w15:chartTrackingRefBased/>
  <w15:docId w15:val="{610D89AF-DB5F-4192-A2A5-B7E5349C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Mitzi</dc:creator>
  <cp:keywords/>
  <dc:description/>
  <cp:lastModifiedBy>Marshall, Mitzi</cp:lastModifiedBy>
  <cp:revision>2</cp:revision>
  <dcterms:created xsi:type="dcterms:W3CDTF">2017-11-02T18:26:00Z</dcterms:created>
  <dcterms:modified xsi:type="dcterms:W3CDTF">2017-11-02T18:26:00Z</dcterms:modified>
</cp:coreProperties>
</file>